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AD8" w:rsidRDefault="000B0AD8" w:rsidP="00DD3A42">
      <w:pPr>
        <w:ind w:right="-1"/>
        <w:jc w:val="right"/>
      </w:pPr>
      <w:r>
        <w:t>УТВЕРЖДАЮ:</w:t>
      </w:r>
    </w:p>
    <w:p w:rsidR="000B0AD8" w:rsidRDefault="000B0AD8" w:rsidP="00DD3A42">
      <w:pPr>
        <w:ind w:right="-1"/>
        <w:jc w:val="right"/>
      </w:pPr>
      <w:r>
        <w:t>Директор МУК КЦ «Цигломень»</w:t>
      </w:r>
    </w:p>
    <w:p w:rsidR="000B0AD8" w:rsidRDefault="000B0AD8" w:rsidP="00DD3A42">
      <w:pPr>
        <w:ind w:right="-1"/>
        <w:jc w:val="right"/>
      </w:pPr>
      <w:r>
        <w:t>______________  И.В. Бабушкина</w:t>
      </w:r>
    </w:p>
    <w:p w:rsidR="000B0AD8" w:rsidRDefault="000B0AD8" w:rsidP="00DD3A42">
      <w:pPr>
        <w:tabs>
          <w:tab w:val="left" w:pos="-2700"/>
          <w:tab w:val="center" w:pos="-1980"/>
        </w:tabs>
        <w:ind w:left="-426"/>
        <w:jc w:val="right"/>
      </w:pPr>
      <w:r>
        <w:t xml:space="preserve">«_____»  _______________ 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  <w:r>
        <w:t>.</w:t>
      </w:r>
    </w:p>
    <w:p w:rsidR="000B0AD8" w:rsidRDefault="000B0AD8" w:rsidP="00DD3A42">
      <w:pPr>
        <w:tabs>
          <w:tab w:val="left" w:pos="8550"/>
        </w:tabs>
        <w:jc w:val="right"/>
        <w:rPr>
          <w:color w:val="1F497D"/>
        </w:rPr>
      </w:pPr>
    </w:p>
    <w:p w:rsidR="000B0AD8" w:rsidRDefault="000B0AD8" w:rsidP="00DD3A42">
      <w:pPr>
        <w:ind w:left="708" w:firstLine="708"/>
        <w:rPr>
          <w:b/>
          <w:color w:val="045419"/>
        </w:rPr>
      </w:pPr>
      <w:r>
        <w:rPr>
          <w:b/>
          <w:color w:val="4F6228"/>
        </w:rPr>
        <w:t xml:space="preserve">                                        </w:t>
      </w:r>
      <w:r>
        <w:rPr>
          <w:b/>
          <w:color w:val="045419"/>
        </w:rPr>
        <w:t>ПОЛОЖЕНИЕ</w:t>
      </w:r>
    </w:p>
    <w:p w:rsidR="000B0AD8" w:rsidRDefault="000B0AD8" w:rsidP="00DD3A42">
      <w:pPr>
        <w:jc w:val="center"/>
        <w:rPr>
          <w:b/>
          <w:color w:val="045419"/>
        </w:rPr>
      </w:pPr>
      <w:r>
        <w:rPr>
          <w:b/>
          <w:color w:val="045419"/>
        </w:rPr>
        <w:t xml:space="preserve">о проведении шестого открытого зимнего съезжего праздника хоров, </w:t>
      </w:r>
    </w:p>
    <w:p w:rsidR="000B0AD8" w:rsidRDefault="000B0AD8" w:rsidP="00DD3A42">
      <w:pPr>
        <w:jc w:val="center"/>
        <w:rPr>
          <w:b/>
          <w:color w:val="045419"/>
        </w:rPr>
      </w:pPr>
      <w:r>
        <w:rPr>
          <w:b/>
          <w:color w:val="045419"/>
        </w:rPr>
        <w:t>«Рождественские встречи в Цигломени»</w:t>
      </w:r>
    </w:p>
    <w:p w:rsidR="000B0AD8" w:rsidRDefault="000B0AD8" w:rsidP="00DD3A42">
      <w:pPr>
        <w:jc w:val="center"/>
        <w:rPr>
          <w:b/>
          <w:color w:val="045419"/>
        </w:rPr>
      </w:pPr>
    </w:p>
    <w:p w:rsidR="000B0AD8" w:rsidRDefault="000B0AD8" w:rsidP="00DD3A42">
      <w:pPr>
        <w:jc w:val="both"/>
        <w:rPr>
          <w:noProof/>
        </w:rPr>
      </w:pPr>
      <w:r>
        <w:rPr>
          <w:noProof/>
        </w:rPr>
        <w:t>Рождество Христово – это один из  главных церковных праздников.</w:t>
      </w:r>
    </w:p>
    <w:p w:rsidR="000B0AD8" w:rsidRDefault="000B0AD8" w:rsidP="00DD3A42">
      <w:pPr>
        <w:jc w:val="both"/>
        <w:rPr>
          <w:noProof/>
        </w:rPr>
      </w:pPr>
      <w:r>
        <w:rPr>
          <w:noProof/>
        </w:rPr>
        <w:t>7 января Церковь отмечает рождение Иисуса Христа, спасителя мира, с пришествием которого люди обрели надежду на милосердие, доброту, истину в вечную жизнь.</w:t>
      </w:r>
    </w:p>
    <w:p w:rsidR="000B0AD8" w:rsidRDefault="000B0AD8" w:rsidP="00DD3A42">
      <w:pPr>
        <w:jc w:val="both"/>
      </w:pPr>
      <w:r>
        <w:rPr>
          <w:noProof/>
        </w:rPr>
        <w:t>В Древней Руси Рождество Христово означало начало зимы. Праздник Рождества Христова было принято встречать в новой одежде, ходить друг к другу в гости и дарить подарки.</w:t>
      </w:r>
    </w:p>
    <w:p w:rsidR="000B0AD8" w:rsidRDefault="000B0AD8" w:rsidP="00DD3A42">
      <w:pPr>
        <w:jc w:val="both"/>
        <w:rPr>
          <w:b/>
          <w:color w:val="045419"/>
        </w:rPr>
      </w:pPr>
      <w:smartTag w:uri="urn:schemas-microsoft-com:office:smarttags" w:element="metricconverter">
        <w:smartTagPr>
          <w:attr w:name="ProductID" w:val="163044, г"/>
        </w:smartTagPr>
        <w:smartTag w:uri="urn:schemas-microsoft-com:office:smarttags" w:element="place">
          <w:r>
            <w:rPr>
              <w:b/>
              <w:color w:val="045419"/>
              <w:lang w:val="en-US"/>
            </w:rPr>
            <w:t>I</w:t>
          </w:r>
          <w:r>
            <w:rPr>
              <w:b/>
              <w:color w:val="045419"/>
            </w:rPr>
            <w:t>.</w:t>
          </w:r>
        </w:smartTag>
      </w:smartTag>
      <w:r>
        <w:rPr>
          <w:b/>
          <w:color w:val="045419"/>
        </w:rPr>
        <w:t xml:space="preserve">   Общие положения</w:t>
      </w:r>
    </w:p>
    <w:p w:rsidR="000B0AD8" w:rsidRDefault="000B0AD8" w:rsidP="00DD3A42">
      <w:pPr>
        <w:jc w:val="both"/>
      </w:pPr>
      <w:r>
        <w:t>1. Настоящее положение определяет условия организации и проведения пятого открытого зимнего съезжего праздника хоров «Рождественские встречи в Цигломени».</w:t>
      </w:r>
    </w:p>
    <w:p w:rsidR="000B0AD8" w:rsidRDefault="000B0AD8" w:rsidP="00DD3A42">
      <w:pPr>
        <w:jc w:val="both"/>
      </w:pPr>
      <w:r>
        <w:t>2. Организатор праздника:</w:t>
      </w:r>
    </w:p>
    <w:p w:rsidR="000B0AD8" w:rsidRDefault="000B0AD8" w:rsidP="00DD3A42">
      <w:pPr>
        <w:jc w:val="both"/>
      </w:pPr>
      <w:r>
        <w:t>муниципальное учреждение культуры муниципального образования «Город Архангельск» «Культурный центр «Цигломень».</w:t>
      </w:r>
    </w:p>
    <w:p w:rsidR="000B0AD8" w:rsidRDefault="000B0AD8" w:rsidP="00DD3A42">
      <w:pPr>
        <w:pStyle w:val="ListParagraph"/>
        <w:ind w:left="0"/>
        <w:jc w:val="both"/>
      </w:pPr>
      <w:r>
        <w:t>3. Цель праздника:</w:t>
      </w:r>
    </w:p>
    <w:p w:rsidR="000B0AD8" w:rsidRDefault="000B0AD8" w:rsidP="00DD3A42">
      <w:pPr>
        <w:jc w:val="both"/>
        <w:rPr>
          <w:szCs w:val="16"/>
          <w:shd w:val="clear" w:color="auto" w:fill="FFFFFF"/>
        </w:rPr>
      </w:pPr>
      <w:r>
        <w:rPr>
          <w:szCs w:val="16"/>
          <w:shd w:val="clear" w:color="auto" w:fill="FFFFFF"/>
        </w:rPr>
        <w:t>содействие укреплению и развитию традиций отечественной хоровой культуры.</w:t>
      </w:r>
    </w:p>
    <w:p w:rsidR="000B0AD8" w:rsidRDefault="000B0AD8" w:rsidP="00DD3A42">
      <w:pPr>
        <w:jc w:val="both"/>
      </w:pPr>
      <w:r>
        <w:rPr>
          <w:szCs w:val="16"/>
          <w:shd w:val="clear" w:color="auto" w:fill="FFFFFF"/>
        </w:rPr>
        <w:t xml:space="preserve">4. </w:t>
      </w:r>
      <w:r>
        <w:t>Задачи праздника:</w:t>
      </w:r>
    </w:p>
    <w:p w:rsidR="000B0AD8" w:rsidRDefault="000B0AD8" w:rsidP="00DD3A42">
      <w:pPr>
        <w:pStyle w:val="ListParagraph"/>
        <w:ind w:left="0"/>
        <w:jc w:val="both"/>
      </w:pPr>
      <w:r>
        <w:t>- популяризация искусства хорового пения;</w:t>
      </w:r>
    </w:p>
    <w:p w:rsidR="000B0AD8" w:rsidRDefault="000B0AD8" w:rsidP="00DD3A42">
      <w:pPr>
        <w:jc w:val="both"/>
      </w:pPr>
      <w:r>
        <w:t>- воспитание художественного вкуса и приобщение жителей округа к  творческой деятельности;</w:t>
      </w:r>
    </w:p>
    <w:p w:rsidR="000B0AD8" w:rsidRDefault="000B0AD8" w:rsidP="00DD3A42">
      <w:pPr>
        <w:tabs>
          <w:tab w:val="left" w:pos="5460"/>
        </w:tabs>
        <w:jc w:val="both"/>
      </w:pPr>
      <w:r>
        <w:t>- расширение творческих контактов;</w:t>
      </w:r>
      <w:r>
        <w:tab/>
      </w:r>
    </w:p>
    <w:p w:rsidR="000B0AD8" w:rsidRDefault="000B0AD8" w:rsidP="00DD3A42">
      <w:pPr>
        <w:jc w:val="both"/>
      </w:pPr>
      <w:r>
        <w:t>- обмен опытом среди участников праздника;</w:t>
      </w:r>
    </w:p>
    <w:p w:rsidR="000B0AD8" w:rsidRDefault="000B0AD8" w:rsidP="00DD3A42">
      <w:pPr>
        <w:jc w:val="both"/>
      </w:pPr>
      <w:r>
        <w:t>- активизация культурной жизни Цигломенского территориального округа.</w:t>
      </w:r>
    </w:p>
    <w:p w:rsidR="000B0AD8" w:rsidRDefault="000B0AD8" w:rsidP="00DD3A42">
      <w:pPr>
        <w:ind w:right="-5"/>
        <w:jc w:val="both"/>
        <w:rPr>
          <w:color w:val="045419"/>
        </w:rPr>
      </w:pPr>
    </w:p>
    <w:p w:rsidR="000B0AD8" w:rsidRDefault="000B0AD8" w:rsidP="00DD3A42">
      <w:pPr>
        <w:jc w:val="both"/>
        <w:rPr>
          <w:b/>
          <w:color w:val="045419"/>
        </w:rPr>
      </w:pPr>
      <w:r>
        <w:rPr>
          <w:b/>
          <w:color w:val="045419"/>
        </w:rPr>
        <w:t xml:space="preserve"> </w:t>
      </w:r>
      <w:r>
        <w:rPr>
          <w:b/>
          <w:color w:val="045419"/>
          <w:lang w:val="en-US"/>
        </w:rPr>
        <w:t>II</w:t>
      </w:r>
      <w:r>
        <w:rPr>
          <w:b/>
          <w:color w:val="045419"/>
        </w:rPr>
        <w:t>. Условия и порядок проведения</w:t>
      </w:r>
    </w:p>
    <w:p w:rsidR="000B0AD8" w:rsidRDefault="000B0AD8" w:rsidP="00DD3A42">
      <w:pPr>
        <w:pStyle w:val="ListParagraph"/>
        <w:numPr>
          <w:ilvl w:val="0"/>
          <w:numId w:val="6"/>
        </w:numPr>
        <w:tabs>
          <w:tab w:val="num" w:pos="-3240"/>
        </w:tabs>
        <w:ind w:left="0" w:firstLine="0"/>
        <w:jc w:val="both"/>
      </w:pPr>
      <w:r>
        <w:t xml:space="preserve"> Сроки проведения:</w:t>
      </w:r>
    </w:p>
    <w:p w:rsidR="000B0AD8" w:rsidRDefault="000B0AD8" w:rsidP="00DD3A42">
      <w:pPr>
        <w:tabs>
          <w:tab w:val="num" w:pos="-1620"/>
          <w:tab w:val="center" w:pos="1080"/>
        </w:tabs>
        <w:jc w:val="both"/>
      </w:pPr>
      <w:r>
        <w:t xml:space="preserve">праздник состоится  </w:t>
      </w:r>
      <w:r>
        <w:rPr>
          <w:b/>
        </w:rPr>
        <w:t>08 января 2017 года в 13.00.</w:t>
      </w:r>
    </w:p>
    <w:p w:rsidR="000B0AD8" w:rsidRDefault="000B0AD8" w:rsidP="00DD3A42">
      <w:pPr>
        <w:numPr>
          <w:ilvl w:val="0"/>
          <w:numId w:val="7"/>
        </w:numPr>
        <w:tabs>
          <w:tab w:val="center" w:pos="-2880"/>
          <w:tab w:val="num" w:pos="-2700"/>
        </w:tabs>
        <w:ind w:left="0" w:firstLine="0"/>
        <w:jc w:val="both"/>
      </w:pPr>
      <w:r>
        <w:t>Участники:</w:t>
      </w:r>
    </w:p>
    <w:p w:rsidR="000B0AD8" w:rsidRDefault="000B0AD8" w:rsidP="00DD3A42">
      <w:pPr>
        <w:tabs>
          <w:tab w:val="center" w:pos="-2880"/>
        </w:tabs>
        <w:jc w:val="both"/>
      </w:pPr>
      <w:r>
        <w:t>к участию в празднике приглашаются любительские, самодеятельные, учебные хоровые коллективы.</w:t>
      </w:r>
    </w:p>
    <w:p w:rsidR="000B0AD8" w:rsidRDefault="000B0AD8" w:rsidP="00DD3A42">
      <w:pPr>
        <w:pStyle w:val="ListParagraph"/>
        <w:numPr>
          <w:ilvl w:val="0"/>
          <w:numId w:val="7"/>
        </w:numPr>
        <w:tabs>
          <w:tab w:val="center" w:pos="-2880"/>
        </w:tabs>
        <w:ind w:left="0" w:firstLine="0"/>
        <w:jc w:val="both"/>
      </w:pPr>
      <w:r>
        <w:t>Тема праздника: Рождество Христово, традиции Рождества, зимние праздники.</w:t>
      </w:r>
    </w:p>
    <w:p w:rsidR="000B0AD8" w:rsidRDefault="000B0AD8" w:rsidP="00DD3A42">
      <w:pPr>
        <w:numPr>
          <w:ilvl w:val="0"/>
          <w:numId w:val="7"/>
        </w:numPr>
        <w:ind w:left="0" w:firstLine="0"/>
      </w:pPr>
      <w:r>
        <w:t>Требования к программе выступления:</w:t>
      </w:r>
    </w:p>
    <w:p w:rsidR="000B0AD8" w:rsidRDefault="000B0AD8" w:rsidP="00DD3A42">
      <w:pPr>
        <w:jc w:val="both"/>
      </w:pPr>
      <w:r>
        <w:t>- коллектив исполняет  русские народные песни, песни современных авторов; театрализованные зарисовки; танцевальные номера (хороводы, кадриль и т.д.);</w:t>
      </w:r>
    </w:p>
    <w:p w:rsidR="000B0AD8" w:rsidRDefault="000B0AD8" w:rsidP="00DD3A42">
      <w:r>
        <w:t>- хронометраж выступления не более 10-ти минут;</w:t>
      </w:r>
    </w:p>
    <w:p w:rsidR="000B0AD8" w:rsidRDefault="000B0AD8" w:rsidP="00DD3A42">
      <w:pPr>
        <w:numPr>
          <w:ilvl w:val="0"/>
          <w:numId w:val="7"/>
        </w:numPr>
        <w:ind w:left="0" w:firstLine="0"/>
      </w:pPr>
      <w:r>
        <w:t>Программа:</w:t>
      </w:r>
    </w:p>
    <w:p w:rsidR="000B0AD8" w:rsidRDefault="000B0AD8" w:rsidP="00DD3A42">
      <w:r>
        <w:t>в рамках праздника состоятся:</w:t>
      </w:r>
    </w:p>
    <w:p w:rsidR="000B0AD8" w:rsidRDefault="000B0AD8" w:rsidP="00DD3A42">
      <w:r>
        <w:t>- концерт участников праздника;</w:t>
      </w:r>
    </w:p>
    <w:p w:rsidR="000B0AD8" w:rsidRDefault="000B0AD8" w:rsidP="00DD3A42">
      <w:r>
        <w:t>- творческие мастер - классы;</w:t>
      </w:r>
    </w:p>
    <w:p w:rsidR="000B0AD8" w:rsidRDefault="000B0AD8" w:rsidP="00DD3A42">
      <w:r>
        <w:t>- выставка-продажа от народных мастеров;</w:t>
      </w:r>
    </w:p>
    <w:p w:rsidR="000B0AD8" w:rsidRDefault="000B0AD8" w:rsidP="00DD3A42">
      <w:pPr>
        <w:pStyle w:val="ListParagraph"/>
        <w:numPr>
          <w:ilvl w:val="0"/>
          <w:numId w:val="7"/>
        </w:numPr>
        <w:ind w:left="0" w:firstLine="0"/>
        <w:jc w:val="both"/>
      </w:pPr>
      <w:r>
        <w:t xml:space="preserve">Организационные вопросы: </w:t>
      </w:r>
    </w:p>
    <w:p w:rsidR="000B0AD8" w:rsidRDefault="000B0AD8" w:rsidP="00DD3A42">
      <w:pPr>
        <w:jc w:val="both"/>
      </w:pPr>
      <w:r>
        <w:t xml:space="preserve">заявки на участие в празднике принимаются </w:t>
      </w:r>
      <w:r>
        <w:rPr>
          <w:b/>
        </w:rPr>
        <w:t>до 26 декабря 2016 года</w:t>
      </w:r>
      <w:r>
        <w:t xml:space="preserve"> в культурном центре «Цигломень» по адресу ул. Севстрой, д. 2, каб. 14 или по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5" w:history="1">
        <w:r>
          <w:rPr>
            <w:rStyle w:val="Hyperlink"/>
            <w:lang w:val="en-US"/>
          </w:rPr>
          <w:t>KCCiglomen</w:t>
        </w:r>
        <w:r>
          <w:rPr>
            <w:rStyle w:val="Hyperlink"/>
          </w:rPr>
          <w:t>@</w:t>
        </w:r>
        <w:r>
          <w:rPr>
            <w:rStyle w:val="Hyperlink"/>
            <w:lang w:val="en-US"/>
          </w:rPr>
          <w:t>yandex</w:t>
        </w:r>
        <w:r>
          <w:rPr>
            <w:rStyle w:val="Hyperlink"/>
          </w:rPr>
          <w:t>.</w:t>
        </w:r>
        <w:r>
          <w:rPr>
            <w:rStyle w:val="Hyperlink"/>
            <w:lang w:val="en-US"/>
          </w:rPr>
          <w:t>ru</w:t>
        </w:r>
      </w:hyperlink>
    </w:p>
    <w:p w:rsidR="000B0AD8" w:rsidRDefault="000B0AD8" w:rsidP="00DD3A42">
      <w:pPr>
        <w:jc w:val="both"/>
      </w:pPr>
    </w:p>
    <w:p w:rsidR="000B0AD8" w:rsidRDefault="000B0AD8" w:rsidP="00DD3A42">
      <w:pPr>
        <w:jc w:val="both"/>
        <w:rPr>
          <w:b/>
          <w:color w:val="4F6228"/>
        </w:rPr>
      </w:pPr>
      <w:r>
        <w:rPr>
          <w:b/>
          <w:color w:val="4F6228"/>
          <w:lang w:val="en-US"/>
        </w:rPr>
        <w:t>III</w:t>
      </w:r>
      <w:r>
        <w:rPr>
          <w:b/>
          <w:color w:val="4F6228"/>
        </w:rPr>
        <w:t>. Подведение итогов</w:t>
      </w:r>
      <w:bookmarkStart w:id="0" w:name="_GoBack"/>
      <w:bookmarkEnd w:id="0"/>
    </w:p>
    <w:p w:rsidR="000B0AD8" w:rsidRDefault="000B0AD8" w:rsidP="00DD3A42">
      <w:pPr>
        <w:jc w:val="both"/>
      </w:pPr>
      <w:r w:rsidRPr="00B031B6">
        <w:t>Участники награждаются дипломами участника праздника</w:t>
      </w:r>
      <w:r>
        <w:t xml:space="preserve">; </w:t>
      </w:r>
    </w:p>
    <w:p w:rsidR="000B0AD8" w:rsidRDefault="000B0AD8" w:rsidP="00DD3A42">
      <w:pPr>
        <w:jc w:val="both"/>
      </w:pPr>
      <w:r>
        <w:t>Учреждения, направившие своих представителей для участия в празднике, отмечаются благодарностью.</w:t>
      </w:r>
    </w:p>
    <w:p w:rsidR="000B0AD8" w:rsidRDefault="000B0AD8" w:rsidP="00DD3A42">
      <w:pPr>
        <w:jc w:val="both"/>
      </w:pPr>
    </w:p>
    <w:p w:rsidR="000B0AD8" w:rsidRDefault="000B0AD8" w:rsidP="00DD3A42">
      <w:pPr>
        <w:jc w:val="both"/>
        <w:rPr>
          <w:b/>
        </w:rPr>
      </w:pPr>
      <w:r>
        <w:rPr>
          <w:b/>
          <w:color w:val="4F6228"/>
        </w:rPr>
        <w:t xml:space="preserve"> </w:t>
      </w:r>
      <w:r>
        <w:rPr>
          <w:b/>
          <w:color w:val="4F6228"/>
          <w:lang w:val="en-US"/>
        </w:rPr>
        <w:t>IV</w:t>
      </w:r>
      <w:r>
        <w:rPr>
          <w:b/>
          <w:color w:val="4F6228"/>
        </w:rPr>
        <w:t>. Адрес и телефон организаторов</w:t>
      </w:r>
    </w:p>
    <w:p w:rsidR="000B0AD8" w:rsidRDefault="000B0AD8" w:rsidP="00DD3A42">
      <w:pPr>
        <w:tabs>
          <w:tab w:val="left" w:pos="-2700"/>
          <w:tab w:val="center" w:pos="-1980"/>
        </w:tabs>
        <w:jc w:val="both"/>
      </w:pPr>
      <w:r>
        <w:t xml:space="preserve">Муниципальное учреждение культуры муниципального образования «Город Архангельск» «Культурный центр «Цигломень» </w:t>
      </w:r>
    </w:p>
    <w:p w:rsidR="000B0AD8" w:rsidRDefault="000B0AD8" w:rsidP="00DD3A42">
      <w:pPr>
        <w:tabs>
          <w:tab w:val="left" w:pos="-2700"/>
          <w:tab w:val="center" w:pos="-1980"/>
        </w:tabs>
        <w:jc w:val="both"/>
      </w:pPr>
      <w:smartTag w:uri="urn:schemas-microsoft-com:office:smarttags" w:element="metricconverter">
        <w:smartTagPr>
          <w:attr w:name="ProductID" w:val="163044, г"/>
        </w:smartTagPr>
        <w:r>
          <w:t>163044, г</w:t>
        </w:r>
      </w:smartTag>
      <w:r>
        <w:t>. Архангельск, ул. Севстрой, д. 2</w:t>
      </w:r>
    </w:p>
    <w:p w:rsidR="000B0AD8" w:rsidRDefault="000B0AD8" w:rsidP="00DD3A42">
      <w:pPr>
        <w:tabs>
          <w:tab w:val="left" w:pos="-2700"/>
          <w:tab w:val="center" w:pos="-1980"/>
        </w:tabs>
        <w:jc w:val="both"/>
      </w:pPr>
      <w:r>
        <w:t>476 – 148 – администратор;</w:t>
      </w:r>
    </w:p>
    <w:p w:rsidR="000B0AD8" w:rsidRDefault="000B0AD8" w:rsidP="00DD3A42">
      <w:pPr>
        <w:tabs>
          <w:tab w:val="left" w:pos="-2700"/>
          <w:tab w:val="center" w:pos="-1980"/>
        </w:tabs>
        <w:jc w:val="both"/>
      </w:pPr>
      <w:r>
        <w:t>476 – 140 – отдел культурно – досуговой деятельности.</w:t>
      </w:r>
    </w:p>
    <w:p w:rsidR="000B0AD8" w:rsidRPr="002D7C9D" w:rsidRDefault="000B0AD8" w:rsidP="00DD3A42">
      <w:pPr>
        <w:tabs>
          <w:tab w:val="left" w:pos="-2700"/>
          <w:tab w:val="center" w:pos="-1980"/>
        </w:tabs>
        <w:jc w:val="both"/>
        <w:rPr>
          <w:lang w:val="en-US"/>
        </w:rPr>
      </w:pPr>
      <w:r>
        <w:rPr>
          <w:lang w:val="de-DE"/>
        </w:rPr>
        <w:t xml:space="preserve">E-mail: </w:t>
      </w:r>
      <w:hyperlink r:id="rId6" w:history="1">
        <w:r>
          <w:rPr>
            <w:rStyle w:val="Hyperlink"/>
            <w:lang w:val="de-DE"/>
          </w:rPr>
          <w:t>KCCiglomen@yandex.ru</w:t>
        </w:r>
      </w:hyperlink>
    </w:p>
    <w:p w:rsidR="000B0AD8" w:rsidRPr="002D7C9D" w:rsidRDefault="000B0AD8" w:rsidP="00DD3A42">
      <w:pPr>
        <w:tabs>
          <w:tab w:val="left" w:pos="-2700"/>
          <w:tab w:val="center" w:pos="-1980"/>
        </w:tabs>
        <w:jc w:val="both"/>
        <w:rPr>
          <w:lang w:val="en-US"/>
        </w:rPr>
      </w:pPr>
      <w:hyperlink r:id="rId7" w:history="1">
        <w:r>
          <w:rPr>
            <w:rStyle w:val="Hyperlink"/>
            <w:lang w:val="de-DE"/>
          </w:rPr>
          <w:t>www</w:t>
        </w:r>
        <w:r w:rsidRPr="002D7C9D">
          <w:rPr>
            <w:rStyle w:val="Hyperlink"/>
            <w:lang w:val="en-US"/>
          </w:rPr>
          <w:t>.</w:t>
        </w:r>
        <w:r>
          <w:rPr>
            <w:rStyle w:val="Hyperlink"/>
            <w:lang w:val="de-DE"/>
          </w:rPr>
          <w:t>kcc</w:t>
        </w:r>
        <w:r w:rsidRPr="002D7C9D">
          <w:rPr>
            <w:rStyle w:val="Hyperlink"/>
            <w:lang w:val="en-US"/>
          </w:rPr>
          <w:t>.</w:t>
        </w:r>
        <w:r>
          <w:rPr>
            <w:rStyle w:val="Hyperlink"/>
            <w:lang w:val="de-DE"/>
          </w:rPr>
          <w:t>org</w:t>
        </w:r>
        <w:r w:rsidRPr="002D7C9D">
          <w:rPr>
            <w:rStyle w:val="Hyperlink"/>
            <w:lang w:val="en-US"/>
          </w:rPr>
          <w:t>.</w:t>
        </w:r>
        <w:r>
          <w:rPr>
            <w:rStyle w:val="Hyperlink"/>
            <w:lang w:val="de-DE"/>
          </w:rPr>
          <w:t>ru</w:t>
        </w:r>
      </w:hyperlink>
    </w:p>
    <w:p w:rsidR="000B0AD8" w:rsidRDefault="000B0AD8" w:rsidP="00DD3A42">
      <w:pPr>
        <w:tabs>
          <w:tab w:val="left" w:pos="-2700"/>
          <w:tab w:val="center" w:pos="-1980"/>
        </w:tabs>
        <w:jc w:val="both"/>
      </w:pPr>
      <w:hyperlink r:id="rId8" w:history="1">
        <w:r>
          <w:rPr>
            <w:rStyle w:val="Hyperlink"/>
          </w:rPr>
          <w:t>http://vkontakte.ru/club29644570</w:t>
        </w:r>
      </w:hyperlink>
    </w:p>
    <w:p w:rsidR="000B0AD8" w:rsidRDefault="000B0AD8" w:rsidP="00DD3A42">
      <w:pPr>
        <w:tabs>
          <w:tab w:val="left" w:pos="-2700"/>
          <w:tab w:val="center" w:pos="-1980"/>
        </w:tabs>
        <w:jc w:val="both"/>
        <w:rPr>
          <w:b/>
          <w:i/>
          <w:color w:val="C00000"/>
        </w:rPr>
      </w:pPr>
      <w:r>
        <w:rPr>
          <w:b/>
          <w:i/>
          <w:color w:val="4F6228"/>
        </w:rPr>
        <w:t>Координатор  праздника:</w:t>
      </w:r>
      <w:r>
        <w:rPr>
          <w:b/>
          <w:i/>
          <w:color w:val="C00000"/>
        </w:rPr>
        <w:t xml:space="preserve"> </w:t>
      </w:r>
    </w:p>
    <w:p w:rsidR="000B0AD8" w:rsidRDefault="000B0AD8" w:rsidP="00DD3A42">
      <w:pPr>
        <w:tabs>
          <w:tab w:val="left" w:pos="-2700"/>
          <w:tab w:val="center" w:pos="-1980"/>
        </w:tabs>
        <w:jc w:val="both"/>
      </w:pPr>
      <w:r>
        <w:t>-Серхачева Анна Александровна, методист  тел.: 476-140</w:t>
      </w:r>
    </w:p>
    <w:p w:rsidR="000B0AD8" w:rsidRDefault="000B0AD8" w:rsidP="00DD3A42"/>
    <w:p w:rsidR="000B0AD8" w:rsidRDefault="000B0AD8" w:rsidP="00DD3A42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 xml:space="preserve">Заявка на участие в съезжем празднике хоров, </w:t>
      </w:r>
    </w:p>
    <w:p w:rsidR="000B0AD8" w:rsidRDefault="000B0AD8" w:rsidP="00DD3A42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>«Рождественские встречи в Цигломени»</w:t>
      </w:r>
    </w:p>
    <w:p w:rsidR="000B0AD8" w:rsidRDefault="000B0AD8" w:rsidP="00DD3A42">
      <w:pPr>
        <w:tabs>
          <w:tab w:val="left" w:pos="-2700"/>
          <w:tab w:val="center" w:pos="-1980"/>
        </w:tabs>
        <w:jc w:val="both"/>
        <w:rPr>
          <w:color w:val="003366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9"/>
        <w:gridCol w:w="5751"/>
      </w:tblGrid>
      <w:tr w:rsidR="000B0AD8" w:rsidTr="00DD3A42">
        <w:trPr>
          <w:trHeight w:val="382"/>
        </w:trPr>
        <w:tc>
          <w:tcPr>
            <w:tcW w:w="4689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 коллектива</w:t>
            </w:r>
          </w:p>
        </w:tc>
        <w:tc>
          <w:tcPr>
            <w:tcW w:w="5751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0B0AD8" w:rsidTr="00DD3A42">
        <w:trPr>
          <w:trHeight w:val="537"/>
        </w:trPr>
        <w:tc>
          <w:tcPr>
            <w:tcW w:w="4689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участников с датами рождения</w:t>
            </w:r>
          </w:p>
        </w:tc>
        <w:tc>
          <w:tcPr>
            <w:tcW w:w="5751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0B0AD8" w:rsidTr="00DD3A42">
        <w:trPr>
          <w:trHeight w:val="729"/>
        </w:trPr>
        <w:tc>
          <w:tcPr>
            <w:tcW w:w="4689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5751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0B0AD8" w:rsidTr="00DD3A42">
        <w:trPr>
          <w:trHeight w:val="419"/>
        </w:trPr>
        <w:tc>
          <w:tcPr>
            <w:tcW w:w="4689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ФИО концертмейстера </w:t>
            </w:r>
          </w:p>
        </w:tc>
        <w:tc>
          <w:tcPr>
            <w:tcW w:w="5751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0B0AD8" w:rsidTr="00DD3A42">
        <w:trPr>
          <w:trHeight w:val="557"/>
        </w:trPr>
        <w:tc>
          <w:tcPr>
            <w:tcW w:w="4689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произведения</w:t>
            </w:r>
          </w:p>
        </w:tc>
        <w:tc>
          <w:tcPr>
            <w:tcW w:w="5751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0B0AD8" w:rsidTr="00DD3A42">
        <w:trPr>
          <w:trHeight w:val="405"/>
        </w:trPr>
        <w:tc>
          <w:tcPr>
            <w:tcW w:w="4689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Автор музыки, слов</w:t>
            </w:r>
          </w:p>
        </w:tc>
        <w:tc>
          <w:tcPr>
            <w:tcW w:w="5751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0B0AD8" w:rsidTr="00DD3A42">
        <w:trPr>
          <w:trHeight w:val="705"/>
        </w:trPr>
        <w:tc>
          <w:tcPr>
            <w:tcW w:w="4689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Хронометраж выступления </w:t>
            </w:r>
          </w:p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(не более 10-ти минут)</w:t>
            </w:r>
          </w:p>
        </w:tc>
        <w:tc>
          <w:tcPr>
            <w:tcW w:w="5751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0B0AD8" w:rsidTr="00DD3A42">
        <w:trPr>
          <w:trHeight w:val="563"/>
        </w:trPr>
        <w:tc>
          <w:tcPr>
            <w:tcW w:w="4689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организация, телефон</w:t>
            </w:r>
          </w:p>
        </w:tc>
        <w:tc>
          <w:tcPr>
            <w:tcW w:w="5751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0B0AD8" w:rsidTr="00DD3A42">
        <w:trPr>
          <w:trHeight w:val="713"/>
        </w:trPr>
        <w:tc>
          <w:tcPr>
            <w:tcW w:w="4689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Перечень технического и музыкального оборудования</w:t>
            </w:r>
          </w:p>
        </w:tc>
        <w:tc>
          <w:tcPr>
            <w:tcW w:w="5751" w:type="dxa"/>
            <w:vAlign w:val="center"/>
          </w:tcPr>
          <w:p w:rsidR="000B0AD8" w:rsidRDefault="000B0AD8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</w:tbl>
    <w:p w:rsidR="000B0AD8" w:rsidRDefault="000B0AD8" w:rsidP="00DD3A42">
      <w:pPr>
        <w:tabs>
          <w:tab w:val="left" w:pos="-2700"/>
          <w:tab w:val="center" w:pos="-1980"/>
        </w:tabs>
        <w:jc w:val="both"/>
        <w:rPr>
          <w:color w:val="003366"/>
        </w:rPr>
      </w:pPr>
    </w:p>
    <w:p w:rsidR="000B0AD8" w:rsidRDefault="000B0AD8" w:rsidP="00DD3A42">
      <w:r>
        <w:t>«____» ___________2016 г.                               Подпись ____________________________</w:t>
      </w:r>
    </w:p>
    <w:p w:rsidR="000B0AD8" w:rsidRDefault="000B0AD8"/>
    <w:sectPr w:rsidR="000B0AD8" w:rsidSect="004A7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90EAAAE"/>
    <w:lvl w:ilvl="0">
      <w:start w:val="1"/>
      <w:numFmt w:val="bullet"/>
      <w:lvlText w:val=""/>
      <w:lvlJc w:val="left"/>
      <w:pPr>
        <w:tabs>
          <w:tab w:val="num" w:pos="0"/>
        </w:tabs>
        <w:ind w:hanging="360"/>
      </w:pPr>
      <w:rPr>
        <w:rFonts w:ascii="Symbol" w:hAnsi="Symbol" w:hint="default"/>
      </w:rPr>
    </w:lvl>
  </w:abstractNum>
  <w:abstractNum w:abstractNumId="1">
    <w:nsid w:val="243B1719"/>
    <w:multiLevelType w:val="hybridMultilevel"/>
    <w:tmpl w:val="9AEA7D94"/>
    <w:lvl w:ilvl="0" w:tplc="15A01C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70D30C41"/>
    <w:multiLevelType w:val="hybridMultilevel"/>
    <w:tmpl w:val="9AC606AA"/>
    <w:lvl w:ilvl="0" w:tplc="277E77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6E17"/>
    <w:rsid w:val="000B0AD8"/>
    <w:rsid w:val="00286E17"/>
    <w:rsid w:val="00296883"/>
    <w:rsid w:val="002D7C9D"/>
    <w:rsid w:val="004A728D"/>
    <w:rsid w:val="004D1AE4"/>
    <w:rsid w:val="004E741F"/>
    <w:rsid w:val="0057217A"/>
    <w:rsid w:val="005A2E19"/>
    <w:rsid w:val="005C0B07"/>
    <w:rsid w:val="00600BED"/>
    <w:rsid w:val="006C5720"/>
    <w:rsid w:val="0094764D"/>
    <w:rsid w:val="00B031B6"/>
    <w:rsid w:val="00B23B68"/>
    <w:rsid w:val="00BC2363"/>
    <w:rsid w:val="00C00EEE"/>
    <w:rsid w:val="00D3047F"/>
    <w:rsid w:val="00DB75F2"/>
    <w:rsid w:val="00DD106E"/>
    <w:rsid w:val="00DD3A42"/>
    <w:rsid w:val="00DF49AA"/>
    <w:rsid w:val="00FD61DE"/>
    <w:rsid w:val="00FE5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A4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DD3A42"/>
    <w:rPr>
      <w:rFonts w:ascii="Times New Roman" w:hAnsi="Times New Roman" w:cs="Times New Roman"/>
      <w:color w:val="0000FF"/>
      <w:u w:val="single"/>
    </w:rPr>
  </w:style>
  <w:style w:type="character" w:customStyle="1" w:styleId="ListBulletChar">
    <w:name w:val="List Bullet Char"/>
    <w:basedOn w:val="DefaultParagraphFont"/>
    <w:link w:val="ListBullet"/>
    <w:uiPriority w:val="99"/>
    <w:semiHidden/>
    <w:locked/>
    <w:rsid w:val="00DD3A42"/>
    <w:rPr>
      <w:rFonts w:ascii="Calibri" w:hAnsi="Calibri" w:cs="Times New Roman"/>
      <w:sz w:val="24"/>
      <w:szCs w:val="24"/>
      <w:lang w:val="ru-RU" w:eastAsia="en-US" w:bidi="ar-SA"/>
    </w:rPr>
  </w:style>
  <w:style w:type="paragraph" w:styleId="ListBullet">
    <w:name w:val="List Bullet"/>
    <w:basedOn w:val="Normal"/>
    <w:link w:val="ListBulletChar"/>
    <w:uiPriority w:val="99"/>
    <w:semiHidden/>
    <w:rsid w:val="00DD3A42"/>
    <w:pPr>
      <w:numPr>
        <w:numId w:val="2"/>
      </w:numPr>
    </w:pPr>
    <w:rPr>
      <w:rFonts w:ascii="Calibri" w:eastAsia="Calibri" w:hAnsi="Calibri"/>
      <w:lang w:eastAsia="en-US"/>
    </w:rPr>
  </w:style>
  <w:style w:type="paragraph" w:styleId="ListParagraph">
    <w:name w:val="List Paragraph"/>
    <w:basedOn w:val="Normal"/>
    <w:uiPriority w:val="99"/>
    <w:qFormat/>
    <w:rsid w:val="00DD3A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968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688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91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ontakte.ru/club2964457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cc.or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CCiglomen@yandex.ru" TargetMode="External"/><Relationship Id="rId5" Type="http://schemas.openxmlformats.org/officeDocument/2006/relationships/hyperlink" Target="mailto:KCCiglomen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518</Words>
  <Characters>2955</Characters>
  <Application>Microsoft Office Outlook</Application>
  <DocSecurity>0</DocSecurity>
  <Lines>0</Lines>
  <Paragraphs>0</Paragraphs>
  <ScaleCrop>false</ScaleCrop>
  <Company>МУК КЦ "Цигломень"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КДД_1</dc:creator>
  <cp:keywords/>
  <dc:description/>
  <cp:lastModifiedBy>Uuser</cp:lastModifiedBy>
  <cp:revision>5</cp:revision>
  <cp:lastPrinted>2016-10-11T09:44:00Z</cp:lastPrinted>
  <dcterms:created xsi:type="dcterms:W3CDTF">2016-09-14T10:27:00Z</dcterms:created>
  <dcterms:modified xsi:type="dcterms:W3CDTF">2016-10-16T11:24:00Z</dcterms:modified>
</cp:coreProperties>
</file>